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F0EA" w14:textId="77777777" w:rsidR="007B2DFD" w:rsidRPr="002137D8" w:rsidRDefault="007B2DFD" w:rsidP="0072257F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5FFDF96B" w14:textId="664CDD52" w:rsidR="0058761C" w:rsidRPr="002137D8" w:rsidRDefault="00B13D36" w:rsidP="00B13D36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137D8">
        <w:rPr>
          <w:rFonts w:ascii="Times" w:hAnsi="Times"/>
          <w:sz w:val="22"/>
          <w:szCs w:val="22"/>
        </w:rPr>
        <w:t xml:space="preserve">KTO JEST ADMINISTRATOREM </w:t>
      </w:r>
      <w:r w:rsidR="00076519" w:rsidRPr="002137D8">
        <w:rPr>
          <w:rFonts w:ascii="Times" w:hAnsi="Times"/>
          <w:sz w:val="22"/>
          <w:szCs w:val="22"/>
        </w:rPr>
        <w:t>PAŃSTWA</w:t>
      </w:r>
      <w:r w:rsidRPr="002137D8">
        <w:rPr>
          <w:rFonts w:ascii="Times" w:hAnsi="Times"/>
          <w:sz w:val="22"/>
          <w:szCs w:val="22"/>
        </w:rPr>
        <w:t xml:space="preserve"> DANYCH?</w:t>
      </w:r>
    </w:p>
    <w:p w14:paraId="78A21127" w14:textId="26C74A69" w:rsidR="0099624E" w:rsidRPr="002137D8" w:rsidRDefault="00C64A56" w:rsidP="00B13D36">
      <w:pPr>
        <w:spacing w:line="360" w:lineRule="auto"/>
        <w:jc w:val="both"/>
        <w:rPr>
          <w:rStyle w:val="Pogrubienie"/>
          <w:rFonts w:ascii="Times" w:hAnsi="Times"/>
          <w:color w:val="222222"/>
          <w:sz w:val="22"/>
          <w:szCs w:val="22"/>
        </w:rPr>
      </w:pPr>
      <w:r w:rsidRPr="002137D8">
        <w:rPr>
          <w:rFonts w:ascii="Times" w:hAnsi="Times"/>
          <w:sz w:val="22"/>
          <w:szCs w:val="22"/>
        </w:rPr>
        <w:t>Administratorem</w:t>
      </w:r>
      <w:r w:rsidR="0099624E" w:rsidRPr="002137D8">
        <w:rPr>
          <w:rFonts w:ascii="Times" w:hAnsi="Times"/>
          <w:sz w:val="22"/>
          <w:szCs w:val="22"/>
        </w:rPr>
        <w:t xml:space="preserve"> </w:t>
      </w:r>
      <w:r w:rsidR="002137D8" w:rsidRPr="002137D8">
        <w:rPr>
          <w:rFonts w:ascii="Times" w:hAnsi="Times"/>
          <w:sz w:val="22"/>
          <w:szCs w:val="22"/>
        </w:rPr>
        <w:t>Państwa</w:t>
      </w:r>
      <w:r w:rsidR="0099624E" w:rsidRPr="002137D8">
        <w:rPr>
          <w:rFonts w:ascii="Times" w:hAnsi="Times"/>
          <w:sz w:val="22"/>
          <w:szCs w:val="22"/>
        </w:rPr>
        <w:t xml:space="preserve"> </w:t>
      </w:r>
      <w:r w:rsidR="000D3FD2" w:rsidRPr="002137D8">
        <w:rPr>
          <w:rFonts w:ascii="Times" w:hAnsi="Times"/>
          <w:sz w:val="22"/>
          <w:szCs w:val="22"/>
        </w:rPr>
        <w:t xml:space="preserve">danych </w:t>
      </w:r>
      <w:r w:rsidR="0058761C">
        <w:rPr>
          <w:rFonts w:ascii="Times" w:hAnsi="Times"/>
          <w:sz w:val="22"/>
          <w:szCs w:val="22"/>
        </w:rPr>
        <w:t xml:space="preserve">osobowych </w:t>
      </w:r>
      <w:r w:rsidR="000D3FD2" w:rsidRPr="002137D8">
        <w:rPr>
          <w:rFonts w:ascii="Times" w:hAnsi="Times"/>
          <w:sz w:val="22"/>
          <w:szCs w:val="22"/>
        </w:rPr>
        <w:t xml:space="preserve">jest </w:t>
      </w:r>
      <w:r w:rsidR="002137D8" w:rsidRPr="002137D8">
        <w:rPr>
          <w:rFonts w:ascii="Times" w:hAnsi="Times"/>
          <w:sz w:val="22"/>
          <w:szCs w:val="22"/>
        </w:rPr>
        <w:t>spółka</w:t>
      </w:r>
      <w:r w:rsidR="002137D8" w:rsidRPr="002137D8">
        <w:rPr>
          <w:rFonts w:ascii="Times" w:hAnsi="Times" w:cstheme="minorHAnsi"/>
          <w:color w:val="000000" w:themeColor="text1"/>
          <w:sz w:val="22"/>
          <w:szCs w:val="22"/>
        </w:rPr>
        <w:t xml:space="preserve"> </w:t>
      </w:r>
      <w:r w:rsidR="00C301CF" w:rsidRPr="00C301CF">
        <w:rPr>
          <w:rFonts w:ascii="Times" w:hAnsi="Times" w:cstheme="minorHAnsi"/>
          <w:color w:val="000000" w:themeColor="text1"/>
          <w:sz w:val="22"/>
          <w:szCs w:val="22"/>
        </w:rPr>
        <w:t>QUADRON POLSKA sp. z o.o. z siedzibą w Starej Iwicznej przy ul. Słonecznej 116A, 05-500 Stara Iwiczna, wpisana do rejestru przedsiębiorców pod numerem KRS 0000576843, posiadająca numer NIP: 1182113092, REGON: 362550639</w:t>
      </w:r>
      <w:r w:rsidR="002137D8" w:rsidRPr="002137D8">
        <w:rPr>
          <w:rFonts w:ascii="Times" w:hAnsi="Times" w:cstheme="minorHAnsi"/>
          <w:color w:val="000000" w:themeColor="text1"/>
          <w:sz w:val="22"/>
          <w:szCs w:val="22"/>
        </w:rPr>
        <w:t xml:space="preserve">, </w:t>
      </w:r>
      <w:r w:rsidR="007B2DFD" w:rsidRPr="002137D8">
        <w:rPr>
          <w:rFonts w:ascii="Times" w:hAnsi="Times"/>
          <w:color w:val="222222"/>
          <w:sz w:val="22"/>
          <w:szCs w:val="22"/>
        </w:rPr>
        <w:t>zwana „Administratorem”.</w:t>
      </w:r>
      <w:r w:rsidR="00F40883" w:rsidRPr="002137D8">
        <w:rPr>
          <w:rStyle w:val="Pogrubienie"/>
          <w:rFonts w:ascii="Times" w:hAnsi="Times"/>
          <w:color w:val="222222"/>
          <w:sz w:val="22"/>
          <w:szCs w:val="22"/>
        </w:rPr>
        <w:t xml:space="preserve"> </w:t>
      </w:r>
    </w:p>
    <w:p w14:paraId="397FCF26" w14:textId="77777777" w:rsidR="007B2DFD" w:rsidRPr="002137D8" w:rsidRDefault="007B2DFD" w:rsidP="00B13D36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45F2C08E" w14:textId="750871C3" w:rsidR="007B2DFD" w:rsidRPr="002137D8" w:rsidRDefault="00B13D36" w:rsidP="00B13D36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137D8">
        <w:rPr>
          <w:rFonts w:ascii="Times" w:hAnsi="Times"/>
          <w:sz w:val="22"/>
          <w:szCs w:val="22"/>
        </w:rPr>
        <w:t xml:space="preserve">JAK MOŻECIE SIĘ </w:t>
      </w:r>
      <w:r w:rsidR="00216F68">
        <w:rPr>
          <w:rFonts w:ascii="Times" w:hAnsi="Times"/>
          <w:sz w:val="22"/>
          <w:szCs w:val="22"/>
        </w:rPr>
        <w:t xml:space="preserve">PAŃSTWO </w:t>
      </w:r>
      <w:r w:rsidRPr="002137D8">
        <w:rPr>
          <w:rFonts w:ascii="Times" w:hAnsi="Times"/>
          <w:sz w:val="22"/>
          <w:szCs w:val="22"/>
        </w:rPr>
        <w:t>Z NAMI SKONTAKTOWAĆ?</w:t>
      </w:r>
    </w:p>
    <w:p w14:paraId="1BCE877E" w14:textId="58CC05CF" w:rsidR="00B42D17" w:rsidRPr="002137D8" w:rsidRDefault="0058761C" w:rsidP="00B13D36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 sprawach związanych z danymi osobowymi jesteśmy dla Państwa</w:t>
      </w:r>
      <w:r w:rsidR="00B13D36" w:rsidRPr="002137D8">
        <w:rPr>
          <w:rFonts w:ascii="Times" w:hAnsi="Times"/>
          <w:sz w:val="22"/>
          <w:szCs w:val="22"/>
        </w:rPr>
        <w:t xml:space="preserve"> dostępni</w:t>
      </w:r>
      <w:r w:rsidR="00216F68">
        <w:rPr>
          <w:rFonts w:ascii="Times" w:hAnsi="Times"/>
          <w:sz w:val="22"/>
          <w:szCs w:val="22"/>
        </w:rPr>
        <w:t xml:space="preserve"> pod</w:t>
      </w:r>
      <w:r w:rsidR="0099624E" w:rsidRPr="002137D8">
        <w:rPr>
          <w:rFonts w:ascii="Times" w:hAnsi="Times"/>
          <w:sz w:val="22"/>
          <w:szCs w:val="22"/>
        </w:rPr>
        <w:t xml:space="preserve"> adresem: </w:t>
      </w:r>
      <w:r w:rsidR="00B00FF8" w:rsidRPr="00C301CF">
        <w:rPr>
          <w:rFonts w:ascii="Times" w:hAnsi="Times" w:cstheme="minorHAnsi"/>
          <w:color w:val="000000" w:themeColor="text1"/>
          <w:sz w:val="22"/>
          <w:szCs w:val="22"/>
        </w:rPr>
        <w:t>ul. Słonecznej 116A, 05-500 Stara Iwiczna</w:t>
      </w:r>
      <w:r w:rsidR="00B00FF8" w:rsidRPr="00B00FF8">
        <w:rPr>
          <w:bCs/>
          <w:sz w:val="22"/>
          <w:szCs w:val="22"/>
        </w:rPr>
        <w:t>.</w:t>
      </w:r>
      <w:r w:rsidR="00B13D36" w:rsidRPr="002137D8">
        <w:rPr>
          <w:rFonts w:ascii="Times" w:hAnsi="Times"/>
          <w:b/>
          <w:sz w:val="22"/>
          <w:szCs w:val="22"/>
        </w:rPr>
        <w:t xml:space="preserve"> </w:t>
      </w:r>
      <w:r w:rsidR="00961122">
        <w:rPr>
          <w:rFonts w:ascii="Times" w:hAnsi="Times"/>
          <w:sz w:val="22"/>
          <w:szCs w:val="22"/>
        </w:rPr>
        <w:t>Możecie do nas również</w:t>
      </w:r>
      <w:r w:rsidR="00B13D36" w:rsidRPr="002137D8">
        <w:rPr>
          <w:rFonts w:ascii="Times" w:hAnsi="Times"/>
          <w:sz w:val="22"/>
          <w:szCs w:val="22"/>
        </w:rPr>
        <w:t xml:space="preserve"> napisać</w:t>
      </w:r>
      <w:r w:rsidR="00B13D36" w:rsidRPr="002137D8">
        <w:rPr>
          <w:rFonts w:ascii="Times" w:hAnsi="Times"/>
          <w:b/>
          <w:sz w:val="22"/>
          <w:szCs w:val="22"/>
        </w:rPr>
        <w:t xml:space="preserve"> </w:t>
      </w:r>
      <w:r w:rsidR="0099624E" w:rsidRPr="002137D8">
        <w:rPr>
          <w:rFonts w:ascii="Times" w:hAnsi="Times"/>
          <w:sz w:val="22"/>
          <w:szCs w:val="22"/>
        </w:rPr>
        <w:t>maila na adres</w:t>
      </w:r>
      <w:r>
        <w:rPr>
          <w:rFonts w:ascii="Times" w:hAnsi="Times"/>
          <w:sz w:val="22"/>
          <w:szCs w:val="22"/>
        </w:rPr>
        <w:t>:</w:t>
      </w:r>
      <w:r w:rsidR="009161D5">
        <w:rPr>
          <w:rFonts w:ascii="Times" w:hAnsi="Times"/>
          <w:sz w:val="22"/>
          <w:szCs w:val="22"/>
        </w:rPr>
        <w:t xml:space="preserve"> rodo@quadron.p</w:t>
      </w:r>
      <w:r w:rsidR="009161D5" w:rsidRPr="009161D5">
        <w:rPr>
          <w:rFonts w:ascii="Times" w:hAnsi="Times"/>
          <w:sz w:val="22"/>
          <w:szCs w:val="22"/>
        </w:rPr>
        <w:t>l</w:t>
      </w:r>
      <w:r w:rsidRPr="009161D5">
        <w:rPr>
          <w:rFonts w:ascii="Times" w:hAnsi="Times"/>
          <w:sz w:val="22"/>
          <w:szCs w:val="22"/>
        </w:rPr>
        <w:t>.</w:t>
      </w:r>
      <w:r w:rsidR="00F40883" w:rsidRPr="002137D8">
        <w:rPr>
          <w:rFonts w:ascii="Times" w:hAnsi="Times"/>
          <w:sz w:val="22"/>
          <w:szCs w:val="22"/>
        </w:rPr>
        <w:t xml:space="preserve"> </w:t>
      </w:r>
    </w:p>
    <w:p w14:paraId="6899FD19" w14:textId="77777777" w:rsidR="007B2DFD" w:rsidRPr="002137D8" w:rsidRDefault="007B2DFD" w:rsidP="00B13D36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01C0A0C3" w14:textId="6E36AE1D" w:rsidR="00AB1B53" w:rsidRPr="002137D8" w:rsidRDefault="00961122" w:rsidP="00AB1B53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 JAKIM CELU PRZETWARZAMY PAŃSTWA</w:t>
      </w:r>
      <w:r w:rsidR="00AB1B53" w:rsidRPr="002137D8">
        <w:rPr>
          <w:rFonts w:ascii="Times" w:hAnsi="Times"/>
          <w:sz w:val="22"/>
          <w:szCs w:val="22"/>
        </w:rPr>
        <w:t xml:space="preserve"> DANE</w:t>
      </w:r>
      <w:r>
        <w:rPr>
          <w:rFonts w:ascii="Times" w:hAnsi="Times"/>
          <w:sz w:val="22"/>
          <w:szCs w:val="22"/>
        </w:rPr>
        <w:t>?</w:t>
      </w:r>
    </w:p>
    <w:p w14:paraId="0D6248B0" w14:textId="4A8419D6" w:rsidR="006A07C2" w:rsidRPr="002137D8" w:rsidRDefault="00961122" w:rsidP="00AB1B53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Państwa</w:t>
      </w:r>
      <w:r w:rsidR="00F5596D" w:rsidRPr="002137D8">
        <w:rPr>
          <w:rFonts w:ascii="Times" w:hAnsi="Times"/>
          <w:sz w:val="22"/>
          <w:szCs w:val="22"/>
        </w:rPr>
        <w:t xml:space="preserve"> dane</w:t>
      </w:r>
      <w:r w:rsidR="00D922B1">
        <w:rPr>
          <w:rFonts w:ascii="Times" w:hAnsi="Times"/>
          <w:sz w:val="22"/>
          <w:szCs w:val="22"/>
        </w:rPr>
        <w:t>, w zależności od</w:t>
      </w:r>
      <w:r w:rsidR="00F5596D" w:rsidRPr="002137D8">
        <w:rPr>
          <w:rFonts w:ascii="Times" w:hAnsi="Times"/>
          <w:sz w:val="22"/>
          <w:szCs w:val="22"/>
        </w:rPr>
        <w:t xml:space="preserve"> </w:t>
      </w:r>
      <w:r w:rsidR="004F4083">
        <w:rPr>
          <w:rFonts w:ascii="Times" w:hAnsi="Times"/>
          <w:sz w:val="22"/>
          <w:szCs w:val="22"/>
        </w:rPr>
        <w:t>łączącej na</w:t>
      </w:r>
      <w:r w:rsidR="007507B1">
        <w:rPr>
          <w:rFonts w:ascii="Times" w:hAnsi="Times"/>
          <w:sz w:val="22"/>
          <w:szCs w:val="22"/>
        </w:rPr>
        <w:t>s</w:t>
      </w:r>
      <w:r w:rsidR="004F4083">
        <w:rPr>
          <w:rFonts w:ascii="Times" w:hAnsi="Times"/>
          <w:sz w:val="22"/>
          <w:szCs w:val="22"/>
        </w:rPr>
        <w:t xml:space="preserve"> relacji, </w:t>
      </w:r>
      <w:r w:rsidR="00F5596D" w:rsidRPr="002137D8">
        <w:rPr>
          <w:rFonts w:ascii="Times" w:hAnsi="Times"/>
          <w:sz w:val="22"/>
          <w:szCs w:val="22"/>
        </w:rPr>
        <w:t xml:space="preserve">są przetwarzane w </w:t>
      </w:r>
      <w:r w:rsidR="004F4083">
        <w:rPr>
          <w:rFonts w:ascii="Times" w:hAnsi="Times"/>
          <w:sz w:val="22"/>
          <w:szCs w:val="22"/>
        </w:rPr>
        <w:t xml:space="preserve">jednym lub kilku z </w:t>
      </w:r>
      <w:r w:rsidR="00B7779F" w:rsidRPr="002137D8">
        <w:rPr>
          <w:rFonts w:ascii="Times" w:hAnsi="Times"/>
          <w:sz w:val="22"/>
          <w:szCs w:val="22"/>
        </w:rPr>
        <w:t xml:space="preserve">następujących </w:t>
      </w:r>
      <w:r w:rsidR="004F4083">
        <w:rPr>
          <w:rFonts w:ascii="Times" w:hAnsi="Times"/>
          <w:sz w:val="22"/>
          <w:szCs w:val="22"/>
        </w:rPr>
        <w:t>celów</w:t>
      </w:r>
      <w:r w:rsidR="00F5596D" w:rsidRPr="002137D8">
        <w:rPr>
          <w:rFonts w:ascii="Times" w:hAnsi="Times"/>
          <w:sz w:val="22"/>
          <w:szCs w:val="22"/>
        </w:rPr>
        <w:t>:</w:t>
      </w:r>
      <w:r w:rsidR="00D755D7">
        <w:rPr>
          <w:rFonts w:ascii="Times" w:hAnsi="Times"/>
          <w:sz w:val="22"/>
          <w:szCs w:val="22"/>
        </w:rPr>
        <w:t xml:space="preserve"> </w:t>
      </w:r>
      <w:r w:rsidR="00F5596D" w:rsidRPr="002137D8">
        <w:rPr>
          <w:rFonts w:ascii="Times" w:hAnsi="Times"/>
          <w:sz w:val="22"/>
          <w:szCs w:val="22"/>
        </w:rPr>
        <w:t xml:space="preserve"> </w:t>
      </w:r>
    </w:p>
    <w:p w14:paraId="6B3E3B37" w14:textId="77777777" w:rsidR="00EC590D" w:rsidRDefault="007638CA" w:rsidP="000810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realizacji </w:t>
      </w:r>
      <w:r w:rsidR="0096691B" w:rsidRPr="002137D8">
        <w:rPr>
          <w:rFonts w:ascii="Times" w:hAnsi="Times" w:cs="Times New Roman"/>
        </w:rPr>
        <w:t>zamówień</w:t>
      </w:r>
      <w:r>
        <w:rPr>
          <w:rFonts w:ascii="Times" w:hAnsi="Times" w:cs="Times New Roman"/>
        </w:rPr>
        <w:t xml:space="preserve"> i </w:t>
      </w:r>
      <w:r w:rsidR="007507B1">
        <w:rPr>
          <w:rFonts w:ascii="Times" w:hAnsi="Times" w:cs="Times New Roman"/>
        </w:rPr>
        <w:t>odpowiedzi na składane przez Państwa zapytania</w:t>
      </w:r>
      <w:r w:rsidR="0096691B" w:rsidRPr="002137D8">
        <w:rPr>
          <w:rFonts w:ascii="Times" w:hAnsi="Times" w:cs="Times New Roman"/>
        </w:rPr>
        <w:t>,</w:t>
      </w:r>
    </w:p>
    <w:p w14:paraId="4FF0DF40" w14:textId="70289118" w:rsidR="00F5596D" w:rsidRPr="002137D8" w:rsidRDefault="00961122" w:rsidP="000810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rozpatrywania zgłoszeń reklamacyjnych</w:t>
      </w:r>
      <w:r w:rsidR="007638CA">
        <w:rPr>
          <w:rFonts w:ascii="Times" w:hAnsi="Times" w:cs="Times New Roman"/>
        </w:rPr>
        <w:t>,</w:t>
      </w:r>
    </w:p>
    <w:p w14:paraId="5CD72767" w14:textId="544C51CA" w:rsidR="009032B7" w:rsidRPr="002137D8" w:rsidRDefault="007638CA" w:rsidP="000810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realizacji zobowiązań gwarancyjnych</w:t>
      </w:r>
      <w:r w:rsidR="00A92BBD" w:rsidRPr="002137D8">
        <w:rPr>
          <w:rFonts w:ascii="Times" w:hAnsi="Times" w:cs="Times New Roman"/>
        </w:rPr>
        <w:t>,</w:t>
      </w:r>
    </w:p>
    <w:p w14:paraId="100DB7E2" w14:textId="38733FE3" w:rsidR="00A92BBD" w:rsidRPr="002137D8" w:rsidRDefault="00A92BBD" w:rsidP="000810F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" w:hAnsi="Times" w:cs="Times New Roman"/>
        </w:rPr>
      </w:pPr>
      <w:r w:rsidRPr="002137D8">
        <w:rPr>
          <w:rFonts w:ascii="Times" w:hAnsi="Times" w:cs="Times New Roman"/>
        </w:rPr>
        <w:t xml:space="preserve">marketingu bezpośredniego naszych usług. </w:t>
      </w:r>
    </w:p>
    <w:p w14:paraId="27ED9B22" w14:textId="77777777" w:rsidR="007638CA" w:rsidRDefault="007638CA" w:rsidP="00AB1B53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0A3B26B4" w14:textId="3D070806" w:rsidR="00AB1B53" w:rsidRPr="002137D8" w:rsidRDefault="007638CA" w:rsidP="00AB1B53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PODSTAWY PRZETWARZANIA DANYCH</w:t>
      </w:r>
      <w:r w:rsidR="00AB1B53" w:rsidRPr="002137D8">
        <w:rPr>
          <w:rFonts w:ascii="Times" w:hAnsi="Times"/>
          <w:sz w:val="22"/>
          <w:szCs w:val="22"/>
        </w:rPr>
        <w:t>?</w:t>
      </w:r>
    </w:p>
    <w:p w14:paraId="0D38FE4C" w14:textId="15016BE0" w:rsidR="00DE7598" w:rsidRPr="002137D8" w:rsidRDefault="00AB1B53" w:rsidP="00AB1B53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137D8">
        <w:rPr>
          <w:rFonts w:ascii="Times" w:hAnsi="Times"/>
          <w:sz w:val="22"/>
          <w:szCs w:val="22"/>
        </w:rPr>
        <w:t>Akty prawne dotyczące danych osobowych regulują podstawy przetwarzania danych osobowych. Wśród nich oprócz zgody</w:t>
      </w:r>
      <w:r w:rsidR="00C01635" w:rsidRPr="002137D8">
        <w:rPr>
          <w:rFonts w:ascii="Times" w:hAnsi="Times"/>
          <w:sz w:val="22"/>
          <w:szCs w:val="22"/>
        </w:rPr>
        <w:t xml:space="preserve"> jako </w:t>
      </w:r>
      <w:r w:rsidR="001E464F" w:rsidRPr="002137D8">
        <w:rPr>
          <w:rFonts w:ascii="Times" w:hAnsi="Times"/>
          <w:sz w:val="22"/>
          <w:szCs w:val="22"/>
        </w:rPr>
        <w:t xml:space="preserve">przesłanka </w:t>
      </w:r>
      <w:r w:rsidR="00C01635" w:rsidRPr="002137D8">
        <w:rPr>
          <w:rFonts w:ascii="Times" w:hAnsi="Times"/>
          <w:sz w:val="22"/>
          <w:szCs w:val="22"/>
        </w:rPr>
        <w:t xml:space="preserve">przetwarzania danych wskazana jest </w:t>
      </w:r>
      <w:r w:rsidR="0040534F" w:rsidRPr="002137D8">
        <w:rPr>
          <w:rFonts w:ascii="Times" w:hAnsi="Times"/>
          <w:sz w:val="22"/>
          <w:szCs w:val="22"/>
        </w:rPr>
        <w:t>niezbędność przetwarz</w:t>
      </w:r>
      <w:r w:rsidR="00B837D8" w:rsidRPr="002137D8">
        <w:rPr>
          <w:rFonts w:ascii="Times" w:hAnsi="Times"/>
          <w:sz w:val="22"/>
          <w:szCs w:val="22"/>
        </w:rPr>
        <w:t>a</w:t>
      </w:r>
      <w:r w:rsidR="0040534F" w:rsidRPr="002137D8">
        <w:rPr>
          <w:rFonts w:ascii="Times" w:hAnsi="Times"/>
          <w:sz w:val="22"/>
          <w:szCs w:val="22"/>
        </w:rPr>
        <w:t>nia danych do wykonania umowy, której stroną jest osoba, której dane dotyc</w:t>
      </w:r>
      <w:r w:rsidR="00B837D8" w:rsidRPr="002137D8">
        <w:rPr>
          <w:rFonts w:ascii="Times" w:hAnsi="Times"/>
          <w:sz w:val="22"/>
          <w:szCs w:val="22"/>
        </w:rPr>
        <w:t>zą lub do podjęcia działań na ż</w:t>
      </w:r>
      <w:r w:rsidR="0040534F" w:rsidRPr="002137D8">
        <w:rPr>
          <w:rFonts w:ascii="Times" w:hAnsi="Times"/>
          <w:sz w:val="22"/>
          <w:szCs w:val="22"/>
        </w:rPr>
        <w:t>ądanie osoby, której dane dotyczące</w:t>
      </w:r>
      <w:r w:rsidR="00B837D8" w:rsidRPr="002137D8">
        <w:rPr>
          <w:rFonts w:ascii="Times" w:hAnsi="Times"/>
          <w:sz w:val="22"/>
          <w:szCs w:val="22"/>
        </w:rPr>
        <w:t>, przed zawarciem umowy</w:t>
      </w:r>
      <w:r w:rsidR="00DE7598" w:rsidRPr="002137D8">
        <w:rPr>
          <w:rFonts w:ascii="Times" w:hAnsi="Times"/>
          <w:sz w:val="22"/>
          <w:szCs w:val="22"/>
        </w:rPr>
        <w:t xml:space="preserve"> (art. 6 ust. 1 pkt. b) RODO)</w:t>
      </w:r>
      <w:r w:rsidR="007C41CF">
        <w:rPr>
          <w:rFonts w:ascii="Times" w:hAnsi="Times"/>
          <w:sz w:val="22"/>
          <w:szCs w:val="22"/>
        </w:rPr>
        <w:t xml:space="preserve"> oraz prawnie uzasadniony interes realizowany przez </w:t>
      </w:r>
      <w:r w:rsidR="00B837D8" w:rsidRPr="002137D8">
        <w:rPr>
          <w:rFonts w:ascii="Times" w:hAnsi="Times"/>
          <w:sz w:val="22"/>
          <w:szCs w:val="22"/>
        </w:rPr>
        <w:t xml:space="preserve"> administratora</w:t>
      </w:r>
      <w:r w:rsidR="002562E0">
        <w:rPr>
          <w:rFonts w:ascii="Times" w:hAnsi="Times"/>
          <w:sz w:val="22"/>
          <w:szCs w:val="22"/>
        </w:rPr>
        <w:t xml:space="preserve"> </w:t>
      </w:r>
      <w:r w:rsidR="009C6AB3">
        <w:rPr>
          <w:rFonts w:ascii="Times" w:hAnsi="Times"/>
          <w:sz w:val="22"/>
          <w:szCs w:val="22"/>
        </w:rPr>
        <w:t xml:space="preserve">lub przez stronę trzecią </w:t>
      </w:r>
      <w:r w:rsidR="002562E0" w:rsidRPr="002137D8">
        <w:rPr>
          <w:rFonts w:ascii="Times" w:hAnsi="Times"/>
          <w:sz w:val="22"/>
          <w:szCs w:val="22"/>
        </w:rPr>
        <w:t>(art. 6 ust. 1 pkt. f) RODO)</w:t>
      </w:r>
      <w:r w:rsidR="00B837D8" w:rsidRPr="002137D8">
        <w:rPr>
          <w:rFonts w:ascii="Times" w:hAnsi="Times"/>
          <w:sz w:val="22"/>
          <w:szCs w:val="22"/>
        </w:rPr>
        <w:t xml:space="preserve">, którym </w:t>
      </w:r>
      <w:r w:rsidR="00277467" w:rsidRPr="002137D8">
        <w:rPr>
          <w:rFonts w:ascii="Times" w:hAnsi="Times"/>
          <w:sz w:val="22"/>
          <w:szCs w:val="22"/>
        </w:rPr>
        <w:t xml:space="preserve">jest </w:t>
      </w:r>
      <w:r w:rsidR="00B13D36" w:rsidRPr="002137D8">
        <w:rPr>
          <w:rFonts w:ascii="Times" w:hAnsi="Times"/>
          <w:sz w:val="22"/>
          <w:szCs w:val="22"/>
        </w:rPr>
        <w:t>przetwarzanie danych</w:t>
      </w:r>
      <w:r w:rsidR="00B837D8" w:rsidRPr="002137D8">
        <w:rPr>
          <w:rFonts w:ascii="Times" w:hAnsi="Times"/>
          <w:sz w:val="22"/>
          <w:szCs w:val="22"/>
        </w:rPr>
        <w:t xml:space="preserve"> </w:t>
      </w:r>
      <w:r w:rsidR="00B13D36" w:rsidRPr="002137D8">
        <w:rPr>
          <w:rFonts w:ascii="Times" w:hAnsi="Times"/>
          <w:sz w:val="22"/>
          <w:szCs w:val="22"/>
        </w:rPr>
        <w:t xml:space="preserve">osobowych do celów </w:t>
      </w:r>
      <w:r w:rsidR="00140C8A">
        <w:rPr>
          <w:rFonts w:ascii="Times" w:hAnsi="Times"/>
          <w:sz w:val="22"/>
          <w:szCs w:val="22"/>
        </w:rPr>
        <w:t xml:space="preserve">realizacji zobowiązań gwarancyjnych oraz </w:t>
      </w:r>
      <w:r w:rsidR="00B13D36" w:rsidRPr="002137D8">
        <w:rPr>
          <w:rFonts w:ascii="Times" w:hAnsi="Times"/>
          <w:sz w:val="22"/>
          <w:szCs w:val="22"/>
        </w:rPr>
        <w:t>marketingu bezpośredniego</w:t>
      </w:r>
      <w:r w:rsidR="00161DEA" w:rsidRPr="002137D8">
        <w:rPr>
          <w:rFonts w:ascii="Times" w:hAnsi="Times"/>
          <w:sz w:val="22"/>
          <w:szCs w:val="22"/>
        </w:rPr>
        <w:t>.</w:t>
      </w:r>
    </w:p>
    <w:p w14:paraId="0D0C015B" w14:textId="59BB9B13" w:rsidR="00B55375" w:rsidRPr="002137D8" w:rsidRDefault="00B55375" w:rsidP="00AB1B53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137D8">
        <w:rPr>
          <w:rFonts w:ascii="Times" w:hAnsi="Times"/>
          <w:sz w:val="22"/>
          <w:szCs w:val="22"/>
        </w:rPr>
        <w:t xml:space="preserve"> </w:t>
      </w:r>
    </w:p>
    <w:p w14:paraId="651BA5E7" w14:textId="21379F2D" w:rsidR="00B817FE" w:rsidRPr="002137D8" w:rsidRDefault="001E1A81" w:rsidP="00AB1B53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Państwa</w:t>
      </w:r>
      <w:r w:rsidR="00B817FE" w:rsidRPr="002137D8">
        <w:rPr>
          <w:rFonts w:ascii="Times" w:hAnsi="Times"/>
          <w:sz w:val="22"/>
          <w:szCs w:val="22"/>
        </w:rPr>
        <w:t xml:space="preserve"> dane</w:t>
      </w:r>
      <w:r w:rsidR="00D922B1">
        <w:rPr>
          <w:rFonts w:ascii="Times" w:hAnsi="Times"/>
          <w:sz w:val="22"/>
          <w:szCs w:val="22"/>
        </w:rPr>
        <w:t>, w zależności od celu,</w:t>
      </w:r>
      <w:r w:rsidR="00B817FE" w:rsidRPr="002137D8">
        <w:rPr>
          <w:rFonts w:ascii="Times" w:hAnsi="Times"/>
          <w:sz w:val="22"/>
          <w:szCs w:val="22"/>
        </w:rPr>
        <w:t xml:space="preserve"> są przetwarzane na następujących podstawach:</w:t>
      </w:r>
    </w:p>
    <w:p w14:paraId="60DBD55D" w14:textId="70FECF68" w:rsidR="00417C37" w:rsidRPr="002137D8" w:rsidRDefault="001E1A81" w:rsidP="00417C3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 xml:space="preserve">realizacji </w:t>
      </w:r>
      <w:r w:rsidRPr="002137D8">
        <w:rPr>
          <w:rFonts w:ascii="Times" w:hAnsi="Times" w:cs="Times New Roman"/>
        </w:rPr>
        <w:t>zamówień</w:t>
      </w:r>
      <w:r w:rsidR="009806DD">
        <w:rPr>
          <w:rFonts w:ascii="Times" w:hAnsi="Times" w:cs="Times New Roman"/>
        </w:rPr>
        <w:t xml:space="preserve"> i odpowiedzi na składane przez Państwa zapytania</w:t>
      </w:r>
      <w:r w:rsidRPr="002137D8">
        <w:rPr>
          <w:rFonts w:ascii="Times" w:hAnsi="Times" w:cs="Times New Roman"/>
        </w:rPr>
        <w:t>,</w:t>
      </w:r>
      <w:r>
        <w:rPr>
          <w:rFonts w:ascii="Times" w:hAnsi="Times" w:cs="Times New Roman"/>
        </w:rPr>
        <w:t xml:space="preserve"> w tym rozpatrywania zgłoszeń reklamacyjnych</w:t>
      </w:r>
      <w:r w:rsidR="009806DD">
        <w:rPr>
          <w:rFonts w:ascii="Times" w:hAnsi="Times" w:cs="Times New Roman"/>
        </w:rPr>
        <w:t xml:space="preserve"> </w:t>
      </w:r>
      <w:r w:rsidR="00B817FE" w:rsidRPr="002137D8">
        <w:rPr>
          <w:rFonts w:ascii="Times" w:hAnsi="Times" w:cs="Times New Roman"/>
        </w:rPr>
        <w:t>– art. 6 ust. 1 lit. b) RODO</w:t>
      </w:r>
      <w:r w:rsidR="00417C37" w:rsidRPr="002137D8">
        <w:rPr>
          <w:rFonts w:ascii="Times" w:hAnsi="Times" w:cs="Times New Roman"/>
        </w:rPr>
        <w:t>,</w:t>
      </w:r>
    </w:p>
    <w:p w14:paraId="6C9534BD" w14:textId="01C83FD0" w:rsidR="00417C37" w:rsidRPr="002137D8" w:rsidRDefault="001E1A81" w:rsidP="00417C3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" w:hAnsi="Times" w:cs="Times New Roman"/>
        </w:rPr>
      </w:pPr>
      <w:r>
        <w:rPr>
          <w:rFonts w:ascii="Times" w:hAnsi="Times" w:cs="Times New Roman"/>
        </w:rPr>
        <w:t>realizacji zobowiązań gwarancyjnych - art. 6 ust. 1 lit. f</w:t>
      </w:r>
      <w:r w:rsidR="00B817FE" w:rsidRPr="002137D8">
        <w:rPr>
          <w:rFonts w:ascii="Times" w:hAnsi="Times" w:cs="Times New Roman"/>
        </w:rPr>
        <w:t>) RODO</w:t>
      </w:r>
      <w:r w:rsidR="00417C37" w:rsidRPr="002137D8">
        <w:rPr>
          <w:rFonts w:ascii="Times" w:hAnsi="Times" w:cs="Times New Roman"/>
        </w:rPr>
        <w:t>,</w:t>
      </w:r>
    </w:p>
    <w:p w14:paraId="4ADE649C" w14:textId="344FFDC9" w:rsidR="005F083D" w:rsidRPr="002137D8" w:rsidRDefault="00417C37" w:rsidP="005F083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" w:hAnsi="Times" w:cs="Times New Roman"/>
        </w:rPr>
      </w:pPr>
      <w:r w:rsidRPr="002137D8">
        <w:rPr>
          <w:rFonts w:ascii="Times" w:hAnsi="Times" w:cs="Times New Roman"/>
        </w:rPr>
        <w:t>marketingu bezpośredniego naszych usług</w:t>
      </w:r>
      <w:r w:rsidR="00B817FE" w:rsidRPr="002137D8">
        <w:rPr>
          <w:rFonts w:ascii="Times" w:hAnsi="Times" w:cs="Times New Roman"/>
        </w:rPr>
        <w:t xml:space="preserve"> - art. 6 ust. 1 lit. f) RODO</w:t>
      </w:r>
      <w:r w:rsidRPr="002137D8">
        <w:rPr>
          <w:rFonts w:ascii="Times" w:hAnsi="Times" w:cs="Times New Roman"/>
        </w:rPr>
        <w:t xml:space="preserve">. </w:t>
      </w:r>
    </w:p>
    <w:p w14:paraId="64288B10" w14:textId="303DEEF0" w:rsidR="00DE7598" w:rsidRPr="002137D8" w:rsidRDefault="00DE7598" w:rsidP="00DE7598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4CB399E1" w14:textId="10EE5488" w:rsidR="00200B8C" w:rsidRPr="002137D8" w:rsidRDefault="00140C8A" w:rsidP="00B817FE">
      <w:pPr>
        <w:spacing w:line="360" w:lineRule="auto"/>
        <w:jc w:val="both"/>
        <w:rPr>
          <w:rFonts w:ascii="Times" w:hAnsi="Times"/>
          <w:b/>
          <w:sz w:val="22"/>
          <w:szCs w:val="22"/>
          <w:u w:val="single"/>
        </w:rPr>
      </w:pPr>
      <w:r>
        <w:rPr>
          <w:rFonts w:ascii="Times" w:hAnsi="Times"/>
          <w:b/>
          <w:sz w:val="22"/>
          <w:szCs w:val="22"/>
          <w:u w:val="single"/>
        </w:rPr>
        <w:lastRenderedPageBreak/>
        <w:t>J</w:t>
      </w:r>
      <w:r w:rsidR="00200B8C" w:rsidRPr="002137D8">
        <w:rPr>
          <w:rFonts w:ascii="Times" w:hAnsi="Times"/>
          <w:b/>
          <w:sz w:val="22"/>
          <w:szCs w:val="22"/>
          <w:u w:val="single"/>
        </w:rPr>
        <w:t>eśli nie chcecie</w:t>
      </w:r>
      <w:r>
        <w:rPr>
          <w:rFonts w:ascii="Times" w:hAnsi="Times"/>
          <w:b/>
          <w:sz w:val="22"/>
          <w:szCs w:val="22"/>
          <w:u w:val="single"/>
        </w:rPr>
        <w:t xml:space="preserve"> Państwo</w:t>
      </w:r>
      <w:r w:rsidR="00200B8C" w:rsidRPr="002137D8">
        <w:rPr>
          <w:rFonts w:ascii="Times" w:hAnsi="Times"/>
          <w:b/>
          <w:sz w:val="22"/>
          <w:szCs w:val="22"/>
          <w:u w:val="single"/>
        </w:rPr>
        <w:t xml:space="preserve">, aby Wasze dane były wykorzystywane do celów </w:t>
      </w:r>
      <w:r w:rsidR="004413F6" w:rsidRPr="002137D8">
        <w:rPr>
          <w:rFonts w:ascii="Times" w:hAnsi="Times"/>
          <w:b/>
          <w:sz w:val="22"/>
          <w:szCs w:val="22"/>
          <w:u w:val="single"/>
        </w:rPr>
        <w:t xml:space="preserve">marketingu bezpośredniego naszych usług, możecie </w:t>
      </w:r>
      <w:r>
        <w:rPr>
          <w:rFonts w:ascii="Times" w:hAnsi="Times"/>
          <w:b/>
          <w:sz w:val="22"/>
          <w:szCs w:val="22"/>
          <w:u w:val="single"/>
        </w:rPr>
        <w:t xml:space="preserve">Państwo </w:t>
      </w:r>
      <w:r w:rsidR="004413F6" w:rsidRPr="002137D8">
        <w:rPr>
          <w:rFonts w:ascii="Times" w:hAnsi="Times"/>
          <w:b/>
          <w:sz w:val="22"/>
          <w:szCs w:val="22"/>
          <w:u w:val="single"/>
        </w:rPr>
        <w:t xml:space="preserve">wnieść bezpłatny sprzeciw wobec takiego przetwarzania. </w:t>
      </w:r>
      <w:r w:rsidR="00BB49D4">
        <w:rPr>
          <w:rFonts w:ascii="Times" w:hAnsi="Times"/>
          <w:b/>
          <w:sz w:val="22"/>
          <w:szCs w:val="22"/>
          <w:u w:val="single"/>
        </w:rPr>
        <w:t>W tym celu prosimy skontaktować się z nami w jeden z poniższych sposobów:</w:t>
      </w:r>
      <w:r w:rsidR="004413F6" w:rsidRPr="002137D8">
        <w:rPr>
          <w:rFonts w:ascii="Times" w:hAnsi="Times"/>
          <w:b/>
          <w:sz w:val="22"/>
          <w:szCs w:val="22"/>
          <w:u w:val="single"/>
        </w:rPr>
        <w:t xml:space="preserve"> </w:t>
      </w:r>
      <w:r w:rsidR="00BF3C47">
        <w:rPr>
          <w:rFonts w:ascii="Times" w:hAnsi="Times"/>
          <w:b/>
          <w:sz w:val="22"/>
          <w:szCs w:val="22"/>
          <w:u w:val="single"/>
        </w:rPr>
        <w:br/>
      </w:r>
      <w:r w:rsidR="004413F6" w:rsidRPr="002137D8">
        <w:rPr>
          <w:rFonts w:ascii="Times" w:hAnsi="Times"/>
          <w:b/>
          <w:sz w:val="22"/>
          <w:szCs w:val="22"/>
          <w:u w:val="single"/>
        </w:rPr>
        <w:t xml:space="preserve">na adres: </w:t>
      </w:r>
      <w:r w:rsidR="00B7734C" w:rsidRPr="00B7734C">
        <w:rPr>
          <w:rFonts w:ascii="Times" w:hAnsi="Times" w:cstheme="minorHAnsi"/>
          <w:b/>
          <w:color w:val="000000" w:themeColor="text1"/>
          <w:sz w:val="22"/>
          <w:szCs w:val="22"/>
          <w:u w:val="single"/>
        </w:rPr>
        <w:t xml:space="preserve">ul. Słonecznej 116A, 05-500 Stara Iwiczna </w:t>
      </w:r>
      <w:r w:rsidR="004413F6" w:rsidRPr="00BB49D4">
        <w:rPr>
          <w:rFonts w:ascii="Times" w:hAnsi="Times"/>
          <w:b/>
          <w:sz w:val="22"/>
          <w:szCs w:val="22"/>
          <w:u w:val="single"/>
        </w:rPr>
        <w:t>lub</w:t>
      </w:r>
      <w:r w:rsidR="004413F6" w:rsidRPr="002137D8">
        <w:rPr>
          <w:rFonts w:ascii="Times" w:hAnsi="Times"/>
          <w:b/>
          <w:sz w:val="22"/>
          <w:szCs w:val="22"/>
          <w:u w:val="single"/>
        </w:rPr>
        <w:t xml:space="preserve"> za pośrednictwem maila</w:t>
      </w:r>
      <w:r w:rsidR="00BB49D4">
        <w:rPr>
          <w:rFonts w:ascii="Times" w:hAnsi="Times"/>
          <w:b/>
          <w:sz w:val="22"/>
          <w:szCs w:val="22"/>
          <w:u w:val="single"/>
        </w:rPr>
        <w:t xml:space="preserve">: </w:t>
      </w:r>
      <w:r w:rsidR="009161D5" w:rsidRPr="009161D5">
        <w:rPr>
          <w:rFonts w:ascii="Times" w:hAnsi="Times"/>
          <w:b/>
          <w:sz w:val="22"/>
          <w:szCs w:val="22"/>
          <w:u w:val="single"/>
        </w:rPr>
        <w:t>rodo@quadron.pl</w:t>
      </w:r>
      <w:r w:rsidR="00BB49D4" w:rsidRPr="009161D5">
        <w:rPr>
          <w:rFonts w:ascii="Times" w:hAnsi="Times"/>
          <w:b/>
          <w:sz w:val="22"/>
          <w:szCs w:val="22"/>
          <w:u w:val="single"/>
        </w:rPr>
        <w:t>.</w:t>
      </w:r>
      <w:r w:rsidR="00BB49D4" w:rsidRPr="002137D8">
        <w:rPr>
          <w:rFonts w:ascii="Times" w:hAnsi="Times"/>
          <w:b/>
          <w:sz w:val="22"/>
          <w:szCs w:val="22"/>
          <w:u w:val="single"/>
        </w:rPr>
        <w:t xml:space="preserve"> </w:t>
      </w:r>
    </w:p>
    <w:p w14:paraId="7BEDCDC8" w14:textId="77777777" w:rsidR="00DE7598" w:rsidRPr="002137D8" w:rsidRDefault="00DE7598" w:rsidP="00B817FE">
      <w:pPr>
        <w:spacing w:line="360" w:lineRule="auto"/>
        <w:jc w:val="both"/>
        <w:rPr>
          <w:rFonts w:ascii="Times" w:hAnsi="Times"/>
          <w:b/>
          <w:sz w:val="22"/>
          <w:szCs w:val="22"/>
          <w:u w:val="single"/>
        </w:rPr>
      </w:pPr>
    </w:p>
    <w:p w14:paraId="6DA37A42" w14:textId="7232E034" w:rsidR="005F083D" w:rsidRPr="002137D8" w:rsidRDefault="005F083D" w:rsidP="005F083D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137D8">
        <w:rPr>
          <w:rFonts w:ascii="Times" w:hAnsi="Times"/>
          <w:sz w:val="22"/>
          <w:szCs w:val="22"/>
        </w:rPr>
        <w:t xml:space="preserve">JAK </w:t>
      </w:r>
      <w:r w:rsidR="00BF3C47">
        <w:rPr>
          <w:rFonts w:ascii="Times" w:hAnsi="Times"/>
          <w:sz w:val="22"/>
          <w:szCs w:val="22"/>
        </w:rPr>
        <w:t>DŁUGO BĘDZIEMY PRZETWARZAĆ PAŃSTWA</w:t>
      </w:r>
      <w:r w:rsidRPr="002137D8">
        <w:rPr>
          <w:rFonts w:ascii="Times" w:hAnsi="Times"/>
          <w:sz w:val="22"/>
          <w:szCs w:val="22"/>
        </w:rPr>
        <w:t xml:space="preserve"> DANE?</w:t>
      </w:r>
    </w:p>
    <w:p w14:paraId="57110919" w14:textId="77835D0E" w:rsidR="00DE7598" w:rsidRPr="002137D8" w:rsidRDefault="00BF3C47" w:rsidP="00DE7598">
      <w:pPr>
        <w:pStyle w:val="NormalnyWeb"/>
        <w:shd w:val="clear" w:color="auto" w:fill="FFFFFF"/>
        <w:spacing w:before="0" w:beforeAutospacing="0" w:after="150" w:afterAutospacing="0" w:line="360" w:lineRule="atLeast"/>
        <w:jc w:val="both"/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sz w:val="22"/>
          <w:szCs w:val="22"/>
        </w:rPr>
        <w:t>Państwa</w:t>
      </w:r>
      <w:r w:rsidR="00DE7598" w:rsidRPr="002137D8">
        <w:rPr>
          <w:rFonts w:ascii="Times" w:hAnsi="Times"/>
          <w:sz w:val="22"/>
          <w:szCs w:val="22"/>
        </w:rPr>
        <w:t xml:space="preserve"> dane będą przetwarzane </w:t>
      </w:r>
      <w:r w:rsidR="00DE7598" w:rsidRPr="002137D8">
        <w:rPr>
          <w:rFonts w:ascii="Times" w:hAnsi="Times"/>
          <w:color w:val="000000"/>
          <w:sz w:val="22"/>
          <w:szCs w:val="22"/>
        </w:rPr>
        <w:t xml:space="preserve">co do zasady przez czas </w:t>
      </w:r>
      <w:r>
        <w:rPr>
          <w:rFonts w:ascii="Times" w:hAnsi="Times"/>
          <w:color w:val="000000"/>
          <w:sz w:val="22"/>
          <w:szCs w:val="22"/>
        </w:rPr>
        <w:t xml:space="preserve">realizowania zamówienia i </w:t>
      </w:r>
      <w:r w:rsidR="00DE7598" w:rsidRPr="002137D8">
        <w:rPr>
          <w:rFonts w:ascii="Times" w:hAnsi="Times"/>
          <w:color w:val="000000"/>
          <w:sz w:val="22"/>
          <w:szCs w:val="22"/>
        </w:rPr>
        <w:t>świadczenia usługi</w:t>
      </w:r>
      <w:r>
        <w:rPr>
          <w:rFonts w:ascii="Times" w:hAnsi="Times"/>
          <w:color w:val="000000"/>
          <w:sz w:val="22"/>
          <w:szCs w:val="22"/>
        </w:rPr>
        <w:t xml:space="preserve">, w tym usług reklamacyjnych </w:t>
      </w:r>
      <w:r w:rsidRPr="004E7C47">
        <w:rPr>
          <w:rFonts w:ascii="Times" w:hAnsi="Times"/>
          <w:color w:val="000000"/>
          <w:sz w:val="22"/>
          <w:szCs w:val="22"/>
        </w:rPr>
        <w:t>i zobowiązań gwarancyjnych</w:t>
      </w:r>
      <w:r>
        <w:rPr>
          <w:rFonts w:ascii="Times" w:hAnsi="Times"/>
          <w:color w:val="000000"/>
          <w:sz w:val="22"/>
          <w:szCs w:val="22"/>
        </w:rPr>
        <w:t>,</w:t>
      </w:r>
      <w:r w:rsidR="00DE7598" w:rsidRPr="002137D8">
        <w:rPr>
          <w:rFonts w:ascii="Times" w:hAnsi="Times"/>
          <w:color w:val="000000"/>
          <w:sz w:val="22"/>
          <w:szCs w:val="22"/>
        </w:rPr>
        <w:t xml:space="preserve"> lub do czasu zgłoszenia skutecznego sprzeciwu względem przetwarzania danych w przypadkach, gdy podstawą prawną przetwarzania danych jest uzasadniony interes Administratora.</w:t>
      </w:r>
    </w:p>
    <w:p w14:paraId="41D4BFF0" w14:textId="1F5E9160" w:rsidR="007C2D3C" w:rsidRDefault="00DE7598" w:rsidP="00DE7598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137D8">
        <w:rPr>
          <w:rFonts w:ascii="Times" w:hAnsi="Times"/>
          <w:color w:val="000000"/>
          <w:sz w:val="22"/>
          <w:szCs w:val="22"/>
        </w:rPr>
        <w:t xml:space="preserve">Czas przetwarzania danych może być przedłużony w przypadku, gdy przetwarzanie jest niezbędne do ustalenia i dochodzenia ewentualnych roszczeń lub obrony przed nimi, a po tym czasie jedynie w przypadku i w zakresie, w jakim będą wymagać tego przepisy prawa. Po upływie okresu przetwarzania dane są nieodwracalnie usuwane lub </w:t>
      </w:r>
      <w:proofErr w:type="spellStart"/>
      <w:r w:rsidRPr="002137D8">
        <w:rPr>
          <w:rFonts w:ascii="Times" w:hAnsi="Times"/>
          <w:color w:val="000000"/>
          <w:sz w:val="22"/>
          <w:szCs w:val="22"/>
        </w:rPr>
        <w:t>anonimizowane</w:t>
      </w:r>
      <w:proofErr w:type="spellEnd"/>
      <w:r w:rsidRPr="002137D8">
        <w:rPr>
          <w:rFonts w:ascii="Times" w:hAnsi="Times"/>
          <w:color w:val="000000"/>
          <w:sz w:val="22"/>
          <w:szCs w:val="22"/>
        </w:rPr>
        <w:t>.</w:t>
      </w:r>
      <w:r w:rsidR="00C964CC" w:rsidRPr="002137D8">
        <w:rPr>
          <w:rFonts w:ascii="Times" w:hAnsi="Times"/>
          <w:sz w:val="22"/>
          <w:szCs w:val="22"/>
        </w:rPr>
        <w:t xml:space="preserve"> </w:t>
      </w:r>
    </w:p>
    <w:p w14:paraId="69D4A3DF" w14:textId="61198890" w:rsidR="003B1612" w:rsidRPr="002137D8" w:rsidRDefault="003B1612" w:rsidP="005F083D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13B23406" w14:textId="71B32DB6" w:rsidR="00C964CC" w:rsidRPr="002137D8" w:rsidRDefault="007152C7" w:rsidP="005F083D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PAŃSTWA</w:t>
      </w:r>
      <w:r w:rsidR="00C964CC" w:rsidRPr="002137D8">
        <w:rPr>
          <w:rFonts w:ascii="Times" w:hAnsi="Times"/>
          <w:sz w:val="22"/>
          <w:szCs w:val="22"/>
        </w:rPr>
        <w:t xml:space="preserve"> PRAWA W ZAKRESIE DANYCH OSOBOWYCH</w:t>
      </w:r>
    </w:p>
    <w:p w14:paraId="56636156" w14:textId="77777777" w:rsidR="00DE7598" w:rsidRPr="002137D8" w:rsidRDefault="00DE7598" w:rsidP="005F083D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03295E8F" w14:textId="7011D5C1" w:rsidR="00157950" w:rsidRPr="002137D8" w:rsidRDefault="007152C7" w:rsidP="00C964CC">
      <w:pPr>
        <w:spacing w:line="360" w:lineRule="auto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W</w:t>
      </w:r>
      <w:r w:rsidR="00A115BF" w:rsidRPr="002137D8">
        <w:rPr>
          <w:rFonts w:ascii="Times" w:hAnsi="Times"/>
          <w:sz w:val="22"/>
          <w:szCs w:val="22"/>
        </w:rPr>
        <w:t xml:space="preserve"> każdej chwili maci</w:t>
      </w:r>
      <w:r w:rsidR="007E613A" w:rsidRPr="002137D8">
        <w:rPr>
          <w:rFonts w:ascii="Times" w:hAnsi="Times"/>
          <w:sz w:val="22"/>
          <w:szCs w:val="22"/>
        </w:rPr>
        <w:t xml:space="preserve">e </w:t>
      </w:r>
      <w:r>
        <w:rPr>
          <w:rFonts w:ascii="Times" w:hAnsi="Times"/>
          <w:sz w:val="22"/>
          <w:szCs w:val="22"/>
        </w:rPr>
        <w:t xml:space="preserve">Państwo </w:t>
      </w:r>
      <w:r w:rsidR="007E613A" w:rsidRPr="002137D8">
        <w:rPr>
          <w:rFonts w:ascii="Times" w:hAnsi="Times"/>
          <w:sz w:val="22"/>
          <w:szCs w:val="22"/>
        </w:rPr>
        <w:t xml:space="preserve">prawo do żądania od </w:t>
      </w:r>
      <w:r w:rsidR="00E5362E">
        <w:rPr>
          <w:rFonts w:ascii="Times" w:hAnsi="Times"/>
          <w:sz w:val="22"/>
          <w:szCs w:val="22"/>
        </w:rPr>
        <w:t>Administratora</w:t>
      </w:r>
      <w:r w:rsidR="00A115BF" w:rsidRPr="002137D8">
        <w:rPr>
          <w:rFonts w:ascii="Times" w:hAnsi="Times"/>
          <w:sz w:val="22"/>
          <w:szCs w:val="22"/>
        </w:rPr>
        <w:t xml:space="preserve"> dostępu do swoich danych osobowych, a także ich sprostowania, usunięcia lub</w:t>
      </w:r>
      <w:r w:rsidR="00511931" w:rsidRPr="002137D8">
        <w:rPr>
          <w:rFonts w:ascii="Times" w:hAnsi="Times"/>
          <w:sz w:val="22"/>
          <w:szCs w:val="22"/>
        </w:rPr>
        <w:t xml:space="preserve"> og</w:t>
      </w:r>
      <w:r w:rsidR="003563FC" w:rsidRPr="002137D8">
        <w:rPr>
          <w:rFonts w:ascii="Times" w:hAnsi="Times"/>
          <w:sz w:val="22"/>
          <w:szCs w:val="22"/>
        </w:rPr>
        <w:t>r</w:t>
      </w:r>
      <w:r w:rsidR="00511931" w:rsidRPr="002137D8">
        <w:rPr>
          <w:rFonts w:ascii="Times" w:hAnsi="Times"/>
          <w:sz w:val="22"/>
          <w:szCs w:val="22"/>
        </w:rPr>
        <w:t>anicze</w:t>
      </w:r>
      <w:r w:rsidR="008C679F" w:rsidRPr="002137D8">
        <w:rPr>
          <w:rFonts w:ascii="Times" w:hAnsi="Times"/>
          <w:sz w:val="22"/>
          <w:szCs w:val="22"/>
        </w:rPr>
        <w:t>nia przetwarzania</w:t>
      </w:r>
      <w:r w:rsidR="00157950" w:rsidRPr="002137D8">
        <w:rPr>
          <w:rFonts w:ascii="Times" w:hAnsi="Times"/>
          <w:sz w:val="22"/>
          <w:szCs w:val="22"/>
        </w:rPr>
        <w:t>, jak również</w:t>
      </w:r>
      <w:r w:rsidR="001C229F" w:rsidRPr="002137D8">
        <w:rPr>
          <w:rFonts w:ascii="Times" w:hAnsi="Times"/>
          <w:sz w:val="22"/>
          <w:szCs w:val="22"/>
        </w:rPr>
        <w:t xml:space="preserve"> prawo do wniesienia sprzeciwu wobec przetwarzania oraz prawo do przenoszenia danych.</w:t>
      </w:r>
      <w:r w:rsidR="000D3031" w:rsidRPr="002137D8">
        <w:rPr>
          <w:rFonts w:ascii="Times" w:hAnsi="Times"/>
          <w:sz w:val="22"/>
          <w:szCs w:val="22"/>
        </w:rPr>
        <w:t xml:space="preserve"> </w:t>
      </w:r>
    </w:p>
    <w:p w14:paraId="57F63F79" w14:textId="77777777" w:rsidR="00DE7598" w:rsidRPr="002137D8" w:rsidRDefault="00DE7598" w:rsidP="00C964CC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6B86556B" w14:textId="77777777" w:rsidR="00DE7598" w:rsidRPr="002137D8" w:rsidRDefault="00DE7598" w:rsidP="00C964CC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5D9C0630" w14:textId="7E4C4998" w:rsidR="001E464F" w:rsidRPr="002137D8" w:rsidRDefault="00B9075E" w:rsidP="00984600">
      <w:pPr>
        <w:spacing w:line="360" w:lineRule="auto"/>
        <w:jc w:val="both"/>
        <w:rPr>
          <w:rFonts w:ascii="Times" w:hAnsi="Times"/>
          <w:sz w:val="22"/>
          <w:szCs w:val="22"/>
        </w:rPr>
      </w:pPr>
      <w:r w:rsidRPr="002137D8">
        <w:rPr>
          <w:rFonts w:ascii="Times" w:hAnsi="Times"/>
          <w:sz w:val="22"/>
          <w:szCs w:val="22"/>
        </w:rPr>
        <w:t xml:space="preserve">Macie też </w:t>
      </w:r>
      <w:r w:rsidR="00DF1C9A">
        <w:rPr>
          <w:rFonts w:ascii="Times" w:hAnsi="Times"/>
          <w:sz w:val="22"/>
          <w:szCs w:val="22"/>
        </w:rPr>
        <w:t xml:space="preserve">Państwo </w:t>
      </w:r>
      <w:r w:rsidRPr="002137D8">
        <w:rPr>
          <w:rFonts w:ascii="Times" w:hAnsi="Times"/>
          <w:sz w:val="22"/>
          <w:szCs w:val="22"/>
        </w:rPr>
        <w:t>prawo wniesienia skargi do organu nadzorczego</w:t>
      </w:r>
      <w:r w:rsidR="00D632EC">
        <w:rPr>
          <w:rFonts w:ascii="Times" w:hAnsi="Times"/>
          <w:sz w:val="22"/>
          <w:szCs w:val="22"/>
        </w:rPr>
        <w:t>.</w:t>
      </w:r>
      <w:r w:rsidRPr="002137D8">
        <w:rPr>
          <w:rFonts w:ascii="Times" w:hAnsi="Times"/>
          <w:sz w:val="22"/>
          <w:szCs w:val="22"/>
        </w:rPr>
        <w:t xml:space="preserve"> </w:t>
      </w:r>
    </w:p>
    <w:p w14:paraId="0234D8F1" w14:textId="77777777" w:rsidR="00624D62" w:rsidRPr="002137D8" w:rsidRDefault="00624D62" w:rsidP="00984600">
      <w:pPr>
        <w:spacing w:line="360" w:lineRule="auto"/>
        <w:jc w:val="both"/>
        <w:rPr>
          <w:rFonts w:ascii="Times" w:hAnsi="Times"/>
          <w:sz w:val="22"/>
          <w:szCs w:val="22"/>
        </w:rPr>
      </w:pPr>
    </w:p>
    <w:p w14:paraId="0A2BEC2E" w14:textId="6E12A468" w:rsidR="00DE7598" w:rsidRPr="00AA38B2" w:rsidRDefault="00DF1C9A" w:rsidP="00DE7598">
      <w:pPr>
        <w:spacing w:line="360" w:lineRule="auto"/>
        <w:jc w:val="both"/>
        <w:rPr>
          <w:rFonts w:ascii="Times" w:hAnsi="Times"/>
          <w:color w:val="000000"/>
          <w:sz w:val="22"/>
          <w:szCs w:val="22"/>
          <w:shd w:val="clear" w:color="auto" w:fill="FFFFFF"/>
        </w:rPr>
      </w:pPr>
      <w:r>
        <w:rPr>
          <w:rFonts w:ascii="Times" w:hAnsi="Times"/>
          <w:sz w:val="22"/>
          <w:szCs w:val="22"/>
        </w:rPr>
        <w:t>W toku świadczenia Państwu usług</w:t>
      </w:r>
      <w:r w:rsidR="008E6DCB">
        <w:rPr>
          <w:rFonts w:ascii="Times" w:hAnsi="Times"/>
          <w:sz w:val="22"/>
          <w:szCs w:val="22"/>
        </w:rPr>
        <w:t>, w celu ich realizacji,</w:t>
      </w:r>
      <w:r>
        <w:rPr>
          <w:rFonts w:ascii="Times" w:hAnsi="Times"/>
          <w:sz w:val="22"/>
          <w:szCs w:val="22"/>
        </w:rPr>
        <w:t xml:space="preserve"> Państwa dane mogą być udostępniane </w:t>
      </w:r>
      <w:r w:rsidR="00414BC1">
        <w:rPr>
          <w:rFonts w:ascii="Times" w:hAnsi="Times"/>
          <w:sz w:val="22"/>
          <w:szCs w:val="22"/>
        </w:rPr>
        <w:t xml:space="preserve">podmiotom takim jak firmy za pośrednictwem których realizowana jest dostawa, </w:t>
      </w:r>
      <w:r w:rsidR="00DE7598" w:rsidRPr="002137D8">
        <w:rPr>
          <w:rFonts w:ascii="Times" w:hAnsi="Times"/>
          <w:color w:val="000000"/>
          <w:sz w:val="22"/>
          <w:szCs w:val="22"/>
          <w:shd w:val="clear" w:color="auto" w:fill="FFFFFF"/>
        </w:rPr>
        <w:t>dostawcom odpowiedzialnym za obsługę systemów informatycznych, podmiotom świadczącym usługi</w:t>
      </w:r>
      <w:r w:rsidR="00AA38B2">
        <w:rPr>
          <w:rFonts w:ascii="Times" w:hAnsi="Times"/>
          <w:color w:val="000000"/>
          <w:sz w:val="22"/>
          <w:szCs w:val="22"/>
          <w:shd w:val="clear" w:color="auto" w:fill="FFFFFF"/>
        </w:rPr>
        <w:t xml:space="preserve"> instalacyjne, naprawcze,</w:t>
      </w:r>
      <w:r w:rsidR="00DE7598" w:rsidRPr="002137D8">
        <w:rPr>
          <w:rFonts w:ascii="Times" w:hAnsi="Times"/>
          <w:color w:val="000000"/>
          <w:sz w:val="22"/>
          <w:szCs w:val="22"/>
          <w:shd w:val="clear" w:color="auto" w:fill="FFFFFF"/>
        </w:rPr>
        <w:t xml:space="preserve"> prawne, marketingowe, w tym podmiotom umożliwiającym wysyłkę </w:t>
      </w:r>
      <w:proofErr w:type="spellStart"/>
      <w:r w:rsidR="00DE7598" w:rsidRPr="002137D8">
        <w:rPr>
          <w:rFonts w:ascii="Times" w:hAnsi="Times"/>
          <w:color w:val="000000"/>
          <w:sz w:val="22"/>
          <w:szCs w:val="22"/>
          <w:shd w:val="clear" w:color="auto" w:fill="FFFFFF"/>
        </w:rPr>
        <w:t>newsletter’ów</w:t>
      </w:r>
      <w:proofErr w:type="spellEnd"/>
      <w:r w:rsidR="00DE7598" w:rsidRPr="002137D8">
        <w:rPr>
          <w:rFonts w:ascii="Times" w:hAnsi="Times"/>
          <w:color w:val="000000"/>
          <w:sz w:val="22"/>
          <w:szCs w:val="22"/>
          <w:shd w:val="clear" w:color="auto" w:fill="FFFFFF"/>
        </w:rPr>
        <w:t xml:space="preserve">. </w:t>
      </w:r>
    </w:p>
    <w:p w14:paraId="5DB2EE26" w14:textId="26F69D27" w:rsidR="000E680C" w:rsidRPr="001C4368" w:rsidRDefault="000E680C" w:rsidP="000E680C">
      <w:pPr>
        <w:spacing w:before="100" w:beforeAutospacing="1" w:after="100" w:afterAutospacing="1" w:line="360" w:lineRule="auto"/>
        <w:jc w:val="both"/>
        <w:rPr>
          <w:color w:val="000000" w:themeColor="text1"/>
          <w:sz w:val="21"/>
          <w:szCs w:val="21"/>
          <w:lang w:eastAsia="en-GB"/>
        </w:rPr>
      </w:pPr>
      <w:r w:rsidRPr="00833158">
        <w:rPr>
          <w:color w:val="000000" w:themeColor="text1"/>
          <w:sz w:val="21"/>
          <w:szCs w:val="21"/>
          <w:lang w:eastAsia="en-GB"/>
        </w:rPr>
        <w:t>COOKIES</w:t>
      </w:r>
      <w:r w:rsidRPr="00833158">
        <w:rPr>
          <w:color w:val="000000" w:themeColor="text1"/>
          <w:sz w:val="21"/>
          <w:szCs w:val="21"/>
          <w:lang w:eastAsia="en-GB"/>
        </w:rPr>
        <w:br/>
      </w:r>
      <w:r w:rsidR="004E1260">
        <w:rPr>
          <w:color w:val="000000" w:themeColor="text1"/>
          <w:sz w:val="21"/>
          <w:szCs w:val="21"/>
          <w:lang w:eastAsia="en-GB"/>
        </w:rPr>
        <w:t>Nasza strona</w:t>
      </w:r>
      <w:r w:rsidRPr="001C4368">
        <w:rPr>
          <w:color w:val="000000" w:themeColor="text1"/>
          <w:sz w:val="21"/>
          <w:szCs w:val="21"/>
          <w:lang w:eastAsia="en-GB"/>
        </w:rPr>
        <w:t xml:space="preserve"> korzysta z plików </w:t>
      </w:r>
      <w:proofErr w:type="spellStart"/>
      <w:r w:rsidRPr="001C4368">
        <w:rPr>
          <w:color w:val="000000" w:themeColor="text1"/>
          <w:sz w:val="21"/>
          <w:szCs w:val="21"/>
          <w:lang w:eastAsia="en-GB"/>
        </w:rPr>
        <w:t>cookies</w:t>
      </w:r>
      <w:proofErr w:type="spellEnd"/>
      <w:r w:rsidRPr="001C4368">
        <w:rPr>
          <w:color w:val="000000" w:themeColor="text1"/>
          <w:sz w:val="21"/>
          <w:szCs w:val="21"/>
          <w:lang w:eastAsia="en-GB"/>
        </w:rPr>
        <w:t xml:space="preserve"> w celu między innymi monitorowania ruchu na stronie. Ponadto, reklamujemy Wam nasze produkty korzystając z aplikacji</w:t>
      </w:r>
      <w:r w:rsidR="004E7C47">
        <w:rPr>
          <w:color w:val="000000" w:themeColor="text1"/>
          <w:sz w:val="21"/>
          <w:szCs w:val="21"/>
          <w:lang w:eastAsia="en-GB"/>
        </w:rPr>
        <w:t xml:space="preserve"> Google </w:t>
      </w:r>
      <w:proofErr w:type="spellStart"/>
      <w:r w:rsidR="004E7C47">
        <w:rPr>
          <w:color w:val="000000" w:themeColor="text1"/>
          <w:sz w:val="21"/>
          <w:szCs w:val="21"/>
          <w:lang w:eastAsia="en-GB"/>
        </w:rPr>
        <w:t>Ads</w:t>
      </w:r>
      <w:proofErr w:type="spellEnd"/>
      <w:r w:rsidR="004E7C47">
        <w:rPr>
          <w:color w:val="000000" w:themeColor="text1"/>
          <w:sz w:val="21"/>
          <w:szCs w:val="21"/>
          <w:lang w:eastAsia="en-GB"/>
        </w:rPr>
        <w:t xml:space="preserve">. </w:t>
      </w:r>
      <w:r w:rsidRPr="001C4368">
        <w:rPr>
          <w:color w:val="000000" w:themeColor="text1"/>
          <w:sz w:val="21"/>
          <w:szCs w:val="21"/>
          <w:lang w:eastAsia="en-GB"/>
        </w:rPr>
        <w:t>Na te potrzeby nasza</w:t>
      </w:r>
      <w:r w:rsidR="00F31124">
        <w:rPr>
          <w:color w:val="000000" w:themeColor="text1"/>
          <w:sz w:val="21"/>
          <w:szCs w:val="21"/>
          <w:lang w:eastAsia="en-GB"/>
        </w:rPr>
        <w:t xml:space="preserve"> </w:t>
      </w:r>
      <w:r w:rsidRPr="001C4368">
        <w:rPr>
          <w:color w:val="000000" w:themeColor="text1"/>
          <w:sz w:val="21"/>
          <w:szCs w:val="21"/>
          <w:lang w:eastAsia="en-GB"/>
        </w:rPr>
        <w:t>strona zbiera informacje o przeglądanych produktach, co jest dodawane do koszyka, cenach produktów oraz informacje o złożonym zamówieniu i jego ostatecznej cenie. W ramach powyższych działań nie są przesyłane dane identyfikacyjne bezpośrednio klienta jak imię czy nazwisko, tylko nr ID produktów / zamówień.</w:t>
      </w:r>
    </w:p>
    <w:p w14:paraId="71E743E2" w14:textId="24E0E6AD" w:rsidR="000E680C" w:rsidRDefault="000E680C" w:rsidP="000E680C">
      <w:pPr>
        <w:spacing w:before="100" w:beforeAutospacing="1" w:after="100" w:afterAutospacing="1" w:line="360" w:lineRule="auto"/>
        <w:jc w:val="both"/>
        <w:rPr>
          <w:color w:val="000000" w:themeColor="text1"/>
          <w:sz w:val="21"/>
          <w:szCs w:val="21"/>
          <w:lang w:eastAsia="en-GB"/>
        </w:rPr>
      </w:pPr>
      <w:r w:rsidRPr="001C4368">
        <w:rPr>
          <w:color w:val="000000" w:themeColor="text1"/>
          <w:sz w:val="21"/>
          <w:szCs w:val="21"/>
          <w:lang w:eastAsia="en-GB"/>
        </w:rPr>
        <w:lastRenderedPageBreak/>
        <w:t xml:space="preserve">Zgoda na korzystanie z plików </w:t>
      </w:r>
      <w:proofErr w:type="spellStart"/>
      <w:r w:rsidRPr="001C4368">
        <w:rPr>
          <w:color w:val="000000" w:themeColor="text1"/>
          <w:sz w:val="21"/>
          <w:szCs w:val="21"/>
          <w:lang w:eastAsia="en-GB"/>
        </w:rPr>
        <w:t>cookies</w:t>
      </w:r>
      <w:proofErr w:type="spellEnd"/>
      <w:r w:rsidRPr="001C4368">
        <w:rPr>
          <w:color w:val="000000" w:themeColor="text1"/>
          <w:sz w:val="21"/>
          <w:szCs w:val="21"/>
          <w:lang w:eastAsia="en-GB"/>
        </w:rPr>
        <w:t xml:space="preserve"> może być wyrażona poprzez odpowiednią konfigurację przeglądarki, a także może zostać w każdym czasie wycofana, w szczególności poprzez wyczyszczenie historii </w:t>
      </w:r>
      <w:proofErr w:type="spellStart"/>
      <w:r w:rsidRPr="001C4368">
        <w:rPr>
          <w:color w:val="000000" w:themeColor="text1"/>
          <w:sz w:val="21"/>
          <w:szCs w:val="21"/>
          <w:lang w:eastAsia="en-GB"/>
        </w:rPr>
        <w:t>cookies</w:t>
      </w:r>
      <w:proofErr w:type="spellEnd"/>
      <w:r w:rsidRPr="001C4368">
        <w:rPr>
          <w:color w:val="000000" w:themeColor="text1"/>
          <w:sz w:val="21"/>
          <w:szCs w:val="21"/>
          <w:lang w:eastAsia="en-GB"/>
        </w:rPr>
        <w:t xml:space="preserve"> oraz wyłączenie obsługi </w:t>
      </w:r>
      <w:proofErr w:type="spellStart"/>
      <w:r w:rsidRPr="001C4368">
        <w:rPr>
          <w:color w:val="000000" w:themeColor="text1"/>
          <w:sz w:val="21"/>
          <w:szCs w:val="21"/>
          <w:lang w:eastAsia="en-GB"/>
        </w:rPr>
        <w:t>cookies</w:t>
      </w:r>
      <w:proofErr w:type="spellEnd"/>
      <w:r w:rsidRPr="001C4368">
        <w:rPr>
          <w:color w:val="000000" w:themeColor="text1"/>
          <w:sz w:val="21"/>
          <w:szCs w:val="21"/>
          <w:lang w:eastAsia="en-GB"/>
        </w:rPr>
        <w:t xml:space="preserve"> w ustawieniach przeglądarki.</w:t>
      </w:r>
    </w:p>
    <w:p w14:paraId="5024215F" w14:textId="77777777" w:rsidR="000E680C" w:rsidRPr="00985152" w:rsidRDefault="000E680C" w:rsidP="000E680C">
      <w:pPr>
        <w:spacing w:before="100" w:beforeAutospacing="1" w:after="100" w:afterAutospacing="1" w:line="360" w:lineRule="auto"/>
        <w:jc w:val="both"/>
        <w:rPr>
          <w:color w:val="000000" w:themeColor="text1"/>
          <w:sz w:val="21"/>
          <w:szCs w:val="21"/>
          <w:lang w:eastAsia="en-GB"/>
        </w:rPr>
      </w:pPr>
      <w:r w:rsidRPr="00985152">
        <w:rPr>
          <w:color w:val="000000" w:themeColor="text1"/>
          <w:sz w:val="21"/>
          <w:szCs w:val="21"/>
          <w:lang w:eastAsia="en-GB"/>
        </w:rPr>
        <w:t>MEDIA SPOŁECZNOŚCIOWE</w:t>
      </w:r>
    </w:p>
    <w:p w14:paraId="1521257C" w14:textId="166B0711" w:rsidR="000E680C" w:rsidRPr="00995770" w:rsidRDefault="00B01F92" w:rsidP="000E680C">
      <w:pPr>
        <w:spacing w:before="100" w:beforeAutospacing="1" w:after="100" w:afterAutospacing="1" w:line="360" w:lineRule="auto"/>
        <w:jc w:val="both"/>
        <w:rPr>
          <w:color w:val="000000" w:themeColor="text1"/>
          <w:sz w:val="21"/>
          <w:szCs w:val="21"/>
          <w:lang w:eastAsia="en-GB"/>
        </w:rPr>
      </w:pPr>
      <w:r>
        <w:rPr>
          <w:color w:val="000000" w:themeColor="text1"/>
          <w:sz w:val="21"/>
          <w:szCs w:val="21"/>
          <w:lang w:eastAsia="en-GB"/>
        </w:rPr>
        <w:t xml:space="preserve">Marka </w:t>
      </w:r>
      <w:proofErr w:type="spellStart"/>
      <w:r>
        <w:rPr>
          <w:color w:val="000000" w:themeColor="text1"/>
          <w:sz w:val="21"/>
          <w:szCs w:val="21"/>
          <w:lang w:eastAsia="en-GB"/>
        </w:rPr>
        <w:t>Quadron</w:t>
      </w:r>
      <w:proofErr w:type="spellEnd"/>
      <w:r w:rsidR="000E680C" w:rsidRPr="00985152">
        <w:rPr>
          <w:color w:val="000000" w:themeColor="text1"/>
          <w:sz w:val="21"/>
          <w:szCs w:val="21"/>
          <w:lang w:eastAsia="en-GB"/>
        </w:rPr>
        <w:t xml:space="preserve"> ma swoje konta w mediach społecznościowych</w:t>
      </w:r>
      <w:r w:rsidR="004E7C47">
        <w:rPr>
          <w:color w:val="000000" w:themeColor="text1"/>
          <w:sz w:val="21"/>
          <w:szCs w:val="21"/>
          <w:lang w:eastAsia="en-GB"/>
        </w:rPr>
        <w:t xml:space="preserve">: Instagram, </w:t>
      </w:r>
      <w:proofErr w:type="spellStart"/>
      <w:r w:rsidR="004E7C47">
        <w:rPr>
          <w:color w:val="000000" w:themeColor="text1"/>
          <w:sz w:val="21"/>
          <w:szCs w:val="21"/>
          <w:lang w:eastAsia="en-GB"/>
        </w:rPr>
        <w:t>You</w:t>
      </w:r>
      <w:proofErr w:type="spellEnd"/>
      <w:r w:rsidR="004E7C47">
        <w:rPr>
          <w:color w:val="000000" w:themeColor="text1"/>
          <w:sz w:val="21"/>
          <w:szCs w:val="21"/>
          <w:lang w:eastAsia="en-GB"/>
        </w:rPr>
        <w:t xml:space="preserve"> </w:t>
      </w:r>
      <w:proofErr w:type="spellStart"/>
      <w:r w:rsidR="004E7C47">
        <w:rPr>
          <w:color w:val="000000" w:themeColor="text1"/>
          <w:sz w:val="21"/>
          <w:szCs w:val="21"/>
          <w:lang w:eastAsia="en-GB"/>
        </w:rPr>
        <w:t>tube</w:t>
      </w:r>
      <w:proofErr w:type="spellEnd"/>
      <w:r w:rsidR="000E680C">
        <w:rPr>
          <w:color w:val="000000" w:themeColor="text1"/>
          <w:sz w:val="21"/>
          <w:szCs w:val="21"/>
          <w:lang w:eastAsia="en-GB"/>
        </w:rPr>
        <w:t xml:space="preserve">. Jeśli śledzicie nas już na tych mediach to </w:t>
      </w:r>
      <w:r w:rsidR="000E680C" w:rsidRPr="00985152">
        <w:rPr>
          <w:color w:val="000000" w:themeColor="text1"/>
          <w:sz w:val="21"/>
          <w:szCs w:val="21"/>
          <w:lang w:eastAsia="en-GB"/>
        </w:rPr>
        <w:t>Wasze dane są przetwarzane przez Administratora wyłącznie w celu prowadzenia danych profili, w tym na potrzeby informowania Was o naszych działaniach oraz promowaniu różnego rodzaju wydarzeń, usług oraz produktów, a także w celu komunikacji z Wami za pośrednictwem funkcjonalności dostępnych w mediach społecznościowych. Podstawą prawną przetwarzania danych osobowych przez Administratora w tych celach jest jego uzasadniony interes (art. 6 ust. 1 lit. f RODO)</w:t>
      </w:r>
      <w:r w:rsidR="000E680C">
        <w:rPr>
          <w:color w:val="000000" w:themeColor="text1"/>
          <w:sz w:val="21"/>
          <w:szCs w:val="21"/>
          <w:lang w:eastAsia="en-GB"/>
        </w:rPr>
        <w:t>.</w:t>
      </w:r>
    </w:p>
    <w:p w14:paraId="602138B1" w14:textId="083E9E3A" w:rsidR="00F32559" w:rsidRPr="002137D8" w:rsidRDefault="00F32559" w:rsidP="00F32559">
      <w:pPr>
        <w:rPr>
          <w:rFonts w:ascii="Times" w:hAnsi="Times"/>
          <w:sz w:val="22"/>
          <w:szCs w:val="22"/>
        </w:rPr>
      </w:pPr>
    </w:p>
    <w:sectPr w:rsidR="00F32559" w:rsidRPr="00213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858"/>
    <w:multiLevelType w:val="hybridMultilevel"/>
    <w:tmpl w:val="34D086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E95D91"/>
    <w:multiLevelType w:val="hybridMultilevel"/>
    <w:tmpl w:val="B1F6E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B5E20"/>
    <w:multiLevelType w:val="hybridMultilevel"/>
    <w:tmpl w:val="7A5CA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C5D84"/>
    <w:multiLevelType w:val="hybridMultilevel"/>
    <w:tmpl w:val="7A5CA9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63EBA"/>
    <w:multiLevelType w:val="hybridMultilevel"/>
    <w:tmpl w:val="51720F1E"/>
    <w:lvl w:ilvl="0" w:tplc="4F48E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58335">
    <w:abstractNumId w:val="4"/>
  </w:num>
  <w:num w:numId="2" w16cid:durableId="852644814">
    <w:abstractNumId w:val="0"/>
  </w:num>
  <w:num w:numId="3" w16cid:durableId="1180701753">
    <w:abstractNumId w:val="1"/>
  </w:num>
  <w:num w:numId="4" w16cid:durableId="254284120">
    <w:abstractNumId w:val="2"/>
  </w:num>
  <w:num w:numId="5" w16cid:durableId="1730299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03"/>
    <w:rsid w:val="00003BB2"/>
    <w:rsid w:val="00004DF6"/>
    <w:rsid w:val="00036F95"/>
    <w:rsid w:val="00062FBD"/>
    <w:rsid w:val="00076519"/>
    <w:rsid w:val="000810FE"/>
    <w:rsid w:val="000A5ABE"/>
    <w:rsid w:val="000D3031"/>
    <w:rsid w:val="000D3FD2"/>
    <w:rsid w:val="000E05BA"/>
    <w:rsid w:val="000E680C"/>
    <w:rsid w:val="000F2E03"/>
    <w:rsid w:val="0013300D"/>
    <w:rsid w:val="00140C8A"/>
    <w:rsid w:val="0014689F"/>
    <w:rsid w:val="00157950"/>
    <w:rsid w:val="00160549"/>
    <w:rsid w:val="00161DEA"/>
    <w:rsid w:val="00162F78"/>
    <w:rsid w:val="001A5EDD"/>
    <w:rsid w:val="001C229F"/>
    <w:rsid w:val="001C3FD9"/>
    <w:rsid w:val="001E1A81"/>
    <w:rsid w:val="001E464F"/>
    <w:rsid w:val="001F58AA"/>
    <w:rsid w:val="00200B8C"/>
    <w:rsid w:val="002137D8"/>
    <w:rsid w:val="00216F68"/>
    <w:rsid w:val="0022019E"/>
    <w:rsid w:val="00232083"/>
    <w:rsid w:val="002555A3"/>
    <w:rsid w:val="002562E0"/>
    <w:rsid w:val="00277467"/>
    <w:rsid w:val="002A759C"/>
    <w:rsid w:val="00312FE2"/>
    <w:rsid w:val="003312F6"/>
    <w:rsid w:val="00355107"/>
    <w:rsid w:val="003563FC"/>
    <w:rsid w:val="003610B5"/>
    <w:rsid w:val="0037182A"/>
    <w:rsid w:val="00382EC4"/>
    <w:rsid w:val="003A12F8"/>
    <w:rsid w:val="003A13FB"/>
    <w:rsid w:val="003A7A79"/>
    <w:rsid w:val="003B1612"/>
    <w:rsid w:val="003C70B0"/>
    <w:rsid w:val="003E3DE4"/>
    <w:rsid w:val="003E55D9"/>
    <w:rsid w:val="003F2F8B"/>
    <w:rsid w:val="0040534F"/>
    <w:rsid w:val="00406204"/>
    <w:rsid w:val="00414BC1"/>
    <w:rsid w:val="00417C37"/>
    <w:rsid w:val="0042142A"/>
    <w:rsid w:val="00424374"/>
    <w:rsid w:val="00440B8F"/>
    <w:rsid w:val="004413F6"/>
    <w:rsid w:val="004427DE"/>
    <w:rsid w:val="0045083D"/>
    <w:rsid w:val="004519E9"/>
    <w:rsid w:val="0046592E"/>
    <w:rsid w:val="00481630"/>
    <w:rsid w:val="00492744"/>
    <w:rsid w:val="004E1260"/>
    <w:rsid w:val="004E7C47"/>
    <w:rsid w:val="004F4083"/>
    <w:rsid w:val="00511931"/>
    <w:rsid w:val="00517E9E"/>
    <w:rsid w:val="005356D6"/>
    <w:rsid w:val="0055272D"/>
    <w:rsid w:val="005745FB"/>
    <w:rsid w:val="0058761C"/>
    <w:rsid w:val="005946CA"/>
    <w:rsid w:val="005A70E8"/>
    <w:rsid w:val="005B2638"/>
    <w:rsid w:val="005F0708"/>
    <w:rsid w:val="005F083D"/>
    <w:rsid w:val="006134B8"/>
    <w:rsid w:val="00614680"/>
    <w:rsid w:val="00624D62"/>
    <w:rsid w:val="00632B77"/>
    <w:rsid w:val="006851CA"/>
    <w:rsid w:val="006A07C2"/>
    <w:rsid w:val="006B193E"/>
    <w:rsid w:val="006C0AE9"/>
    <w:rsid w:val="006C22E4"/>
    <w:rsid w:val="006E461A"/>
    <w:rsid w:val="007152C7"/>
    <w:rsid w:val="0072257F"/>
    <w:rsid w:val="007507B1"/>
    <w:rsid w:val="00751FDF"/>
    <w:rsid w:val="007638CA"/>
    <w:rsid w:val="00790E0A"/>
    <w:rsid w:val="007A059E"/>
    <w:rsid w:val="007B2DFD"/>
    <w:rsid w:val="007C2D3C"/>
    <w:rsid w:val="007C41CF"/>
    <w:rsid w:val="007C7F02"/>
    <w:rsid w:val="007E613A"/>
    <w:rsid w:val="007F6485"/>
    <w:rsid w:val="008024C1"/>
    <w:rsid w:val="008371FE"/>
    <w:rsid w:val="008C1B9D"/>
    <w:rsid w:val="008C679F"/>
    <w:rsid w:val="008D0DE0"/>
    <w:rsid w:val="008E6DCB"/>
    <w:rsid w:val="008F0ED2"/>
    <w:rsid w:val="008F4078"/>
    <w:rsid w:val="009032B7"/>
    <w:rsid w:val="009161D5"/>
    <w:rsid w:val="00916C04"/>
    <w:rsid w:val="009338FB"/>
    <w:rsid w:val="00933B5A"/>
    <w:rsid w:val="00961122"/>
    <w:rsid w:val="00961B15"/>
    <w:rsid w:val="0096691B"/>
    <w:rsid w:val="009736EF"/>
    <w:rsid w:val="009806DD"/>
    <w:rsid w:val="00982AAE"/>
    <w:rsid w:val="00984600"/>
    <w:rsid w:val="00985476"/>
    <w:rsid w:val="0099624E"/>
    <w:rsid w:val="009B03E8"/>
    <w:rsid w:val="009C6AB3"/>
    <w:rsid w:val="009E4A3A"/>
    <w:rsid w:val="00A115BF"/>
    <w:rsid w:val="00A328B3"/>
    <w:rsid w:val="00A34C8F"/>
    <w:rsid w:val="00A54B06"/>
    <w:rsid w:val="00A92BBD"/>
    <w:rsid w:val="00A932EB"/>
    <w:rsid w:val="00A94CEC"/>
    <w:rsid w:val="00AA38B2"/>
    <w:rsid w:val="00AB1B53"/>
    <w:rsid w:val="00AE5C32"/>
    <w:rsid w:val="00AE75D5"/>
    <w:rsid w:val="00AF2310"/>
    <w:rsid w:val="00B00FF8"/>
    <w:rsid w:val="00B01F92"/>
    <w:rsid w:val="00B11899"/>
    <w:rsid w:val="00B12972"/>
    <w:rsid w:val="00B13D36"/>
    <w:rsid w:val="00B14C12"/>
    <w:rsid w:val="00B42D17"/>
    <w:rsid w:val="00B45F7E"/>
    <w:rsid w:val="00B46496"/>
    <w:rsid w:val="00B55375"/>
    <w:rsid w:val="00B615A6"/>
    <w:rsid w:val="00B712E5"/>
    <w:rsid w:val="00B7734C"/>
    <w:rsid w:val="00B7779F"/>
    <w:rsid w:val="00B8021E"/>
    <w:rsid w:val="00B80C52"/>
    <w:rsid w:val="00B817FE"/>
    <w:rsid w:val="00B837D8"/>
    <w:rsid w:val="00B9075E"/>
    <w:rsid w:val="00B91532"/>
    <w:rsid w:val="00B9491D"/>
    <w:rsid w:val="00BA4E7F"/>
    <w:rsid w:val="00BB49D4"/>
    <w:rsid w:val="00BF3C47"/>
    <w:rsid w:val="00C01635"/>
    <w:rsid w:val="00C301CF"/>
    <w:rsid w:val="00C31D5F"/>
    <w:rsid w:val="00C33205"/>
    <w:rsid w:val="00C54998"/>
    <w:rsid w:val="00C549DC"/>
    <w:rsid w:val="00C6344A"/>
    <w:rsid w:val="00C64A56"/>
    <w:rsid w:val="00C77573"/>
    <w:rsid w:val="00C964CC"/>
    <w:rsid w:val="00CD09A2"/>
    <w:rsid w:val="00D071B2"/>
    <w:rsid w:val="00D36CAF"/>
    <w:rsid w:val="00D632EC"/>
    <w:rsid w:val="00D7401C"/>
    <w:rsid w:val="00D755D7"/>
    <w:rsid w:val="00D8026A"/>
    <w:rsid w:val="00D81089"/>
    <w:rsid w:val="00D81521"/>
    <w:rsid w:val="00D922B1"/>
    <w:rsid w:val="00DA0E48"/>
    <w:rsid w:val="00DA1BCD"/>
    <w:rsid w:val="00DB7878"/>
    <w:rsid w:val="00DC0BA5"/>
    <w:rsid w:val="00DC3F2D"/>
    <w:rsid w:val="00DE0F6C"/>
    <w:rsid w:val="00DE6A19"/>
    <w:rsid w:val="00DE7598"/>
    <w:rsid w:val="00DF0B1B"/>
    <w:rsid w:val="00DF1C9A"/>
    <w:rsid w:val="00E3611F"/>
    <w:rsid w:val="00E5362E"/>
    <w:rsid w:val="00E54DC6"/>
    <w:rsid w:val="00E66168"/>
    <w:rsid w:val="00E935AB"/>
    <w:rsid w:val="00E9767C"/>
    <w:rsid w:val="00EC2828"/>
    <w:rsid w:val="00EC590D"/>
    <w:rsid w:val="00EC5B8E"/>
    <w:rsid w:val="00EE4225"/>
    <w:rsid w:val="00F068C5"/>
    <w:rsid w:val="00F116A7"/>
    <w:rsid w:val="00F31124"/>
    <w:rsid w:val="00F3184F"/>
    <w:rsid w:val="00F32559"/>
    <w:rsid w:val="00F331B8"/>
    <w:rsid w:val="00F40883"/>
    <w:rsid w:val="00F5596D"/>
    <w:rsid w:val="00FA5975"/>
    <w:rsid w:val="00FB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DCC6"/>
  <w15:chartTrackingRefBased/>
  <w15:docId w15:val="{4F212F41-2220-4A1D-9626-859D218D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3F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775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573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1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15B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1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1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5B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5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40883"/>
    <w:rPr>
      <w:b/>
      <w:bCs/>
    </w:rPr>
  </w:style>
  <w:style w:type="character" w:customStyle="1" w:styleId="apple-converted-space">
    <w:name w:val="apple-converted-space"/>
    <w:basedOn w:val="Domylnaczcionkaakapitu"/>
    <w:rsid w:val="00F40883"/>
  </w:style>
  <w:style w:type="paragraph" w:styleId="NormalnyWeb">
    <w:name w:val="Normal (Web)"/>
    <w:basedOn w:val="Normalny"/>
    <w:uiPriority w:val="99"/>
    <w:semiHidden/>
    <w:unhideWhenUsed/>
    <w:rsid w:val="008024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9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9B55-EA77-6F4C-BCFD-8AC883C0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Górska-Micorek</dc:creator>
  <cp:keywords/>
  <dc:description/>
  <cp:lastModifiedBy>Anna Kalata</cp:lastModifiedBy>
  <cp:revision>22</cp:revision>
  <dcterms:created xsi:type="dcterms:W3CDTF">2018-05-28T05:31:00Z</dcterms:created>
  <dcterms:modified xsi:type="dcterms:W3CDTF">2023-01-13T07:58:00Z</dcterms:modified>
</cp:coreProperties>
</file>